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FE" w:rsidRPr="00AE0394" w:rsidRDefault="007A70FE" w:rsidP="007A70FE">
      <w:pPr>
        <w:spacing w:line="204" w:lineRule="auto"/>
        <w:jc w:val="center"/>
        <w:rPr>
          <w:b/>
          <w:bCs/>
        </w:rPr>
      </w:pPr>
      <w:r w:rsidRPr="00AE0394">
        <w:rPr>
          <w:b/>
          <w:bCs/>
        </w:rPr>
        <w:t>Rock-Walworth Comprehensive Family Services, Inc.</w:t>
      </w:r>
    </w:p>
    <w:p w:rsidR="007A70FE" w:rsidRPr="00AE0394" w:rsidRDefault="007A70FE" w:rsidP="007A70FE">
      <w:pPr>
        <w:tabs>
          <w:tab w:val="center" w:pos="4824"/>
          <w:tab w:val="left" w:pos="6825"/>
        </w:tabs>
        <w:spacing w:line="204" w:lineRule="auto"/>
        <w:rPr>
          <w:sz w:val="20"/>
          <w:szCs w:val="20"/>
        </w:rPr>
      </w:pPr>
      <w:r w:rsidRPr="00AE0394">
        <w:tab/>
      </w:r>
      <w:r w:rsidRPr="00AE0394">
        <w:rPr>
          <w:sz w:val="20"/>
          <w:szCs w:val="20"/>
        </w:rPr>
        <w:t>Head Start and Early Head Start</w:t>
      </w:r>
      <w:r w:rsidRPr="00AE0394">
        <w:rPr>
          <w:sz w:val="20"/>
          <w:szCs w:val="20"/>
        </w:rPr>
        <w:tab/>
      </w:r>
    </w:p>
    <w:p w:rsidR="007A70FE" w:rsidRPr="00AE0394" w:rsidRDefault="007A70FE" w:rsidP="007A70FE">
      <w:pPr>
        <w:spacing w:line="204" w:lineRule="auto"/>
        <w:jc w:val="center"/>
        <w:rPr>
          <w:b/>
          <w:sz w:val="20"/>
          <w:szCs w:val="20"/>
        </w:rPr>
      </w:pPr>
      <w:r w:rsidRPr="00AE0394">
        <w:rPr>
          <w:b/>
          <w:sz w:val="20"/>
          <w:szCs w:val="20"/>
        </w:rPr>
        <w:t>1221 Henry Avenue, Beloit WI  53511</w:t>
      </w:r>
    </w:p>
    <w:p w:rsidR="007A70FE" w:rsidRDefault="007A70FE" w:rsidP="007A70FE">
      <w:pPr>
        <w:spacing w:line="204" w:lineRule="auto"/>
        <w:jc w:val="center"/>
        <w:rPr>
          <w:b/>
          <w:sz w:val="20"/>
          <w:szCs w:val="20"/>
        </w:rPr>
      </w:pPr>
      <w:r w:rsidRPr="00AE0394">
        <w:rPr>
          <w:b/>
          <w:sz w:val="20"/>
          <w:szCs w:val="20"/>
        </w:rPr>
        <w:t xml:space="preserve">     </w:t>
      </w:r>
      <w:proofErr w:type="gramStart"/>
      <w:r w:rsidRPr="00AE0394">
        <w:rPr>
          <w:b/>
          <w:bCs/>
          <w:sz w:val="20"/>
          <w:szCs w:val="20"/>
        </w:rPr>
        <w:t>phone</w:t>
      </w:r>
      <w:proofErr w:type="gramEnd"/>
      <w:r w:rsidRPr="00AE0394">
        <w:rPr>
          <w:b/>
          <w:bCs/>
          <w:sz w:val="20"/>
          <w:szCs w:val="20"/>
        </w:rPr>
        <w:t>:</w:t>
      </w:r>
      <w:r w:rsidRPr="00AE0394">
        <w:rPr>
          <w:b/>
          <w:sz w:val="20"/>
          <w:szCs w:val="20"/>
        </w:rPr>
        <w:t xml:space="preserve"> (608) 299-1500   </w:t>
      </w:r>
      <w:r w:rsidRPr="00AE0394">
        <w:rPr>
          <w:b/>
          <w:sz w:val="20"/>
          <w:szCs w:val="20"/>
        </w:rPr>
        <w:sym w:font="Wingdings" w:char="F09F"/>
      </w:r>
      <w:r w:rsidRPr="00AE0394">
        <w:rPr>
          <w:b/>
          <w:sz w:val="20"/>
          <w:szCs w:val="20"/>
        </w:rPr>
        <w:t xml:space="preserve">   </w:t>
      </w:r>
      <w:r w:rsidRPr="00AE0394">
        <w:rPr>
          <w:b/>
          <w:bCs/>
          <w:sz w:val="20"/>
          <w:szCs w:val="20"/>
        </w:rPr>
        <w:t>Fax:</w:t>
      </w:r>
      <w:r w:rsidRPr="00AE0394">
        <w:rPr>
          <w:b/>
          <w:sz w:val="20"/>
          <w:szCs w:val="20"/>
        </w:rPr>
        <w:t xml:space="preserve"> (608) 299-1629</w:t>
      </w:r>
    </w:p>
    <w:p w:rsidR="007A70FE" w:rsidRPr="00AE0394" w:rsidRDefault="007A70FE" w:rsidP="007A70FE">
      <w:pPr>
        <w:spacing w:line="204" w:lineRule="auto"/>
        <w:jc w:val="center"/>
        <w:rPr>
          <w:b/>
          <w:sz w:val="20"/>
          <w:szCs w:val="20"/>
        </w:rPr>
      </w:pPr>
    </w:p>
    <w:p w:rsidR="007A70FE" w:rsidRPr="00AE0394" w:rsidRDefault="007A70FE" w:rsidP="007A70FE">
      <w:pPr>
        <w:spacing w:line="204" w:lineRule="auto"/>
        <w:jc w:val="center"/>
        <w:rPr>
          <w:b/>
          <w:bCs/>
        </w:rPr>
      </w:pPr>
      <w:r w:rsidRPr="00AE0394">
        <w:rPr>
          <w:b/>
          <w:bCs/>
        </w:rPr>
        <w:t xml:space="preserve">ALTERED </w:t>
      </w:r>
      <w:r>
        <w:rPr>
          <w:b/>
          <w:bCs/>
        </w:rPr>
        <w:t xml:space="preserve">HOME VISIT </w:t>
      </w:r>
      <w:proofErr w:type="gramStart"/>
      <w:r>
        <w:rPr>
          <w:b/>
          <w:bCs/>
        </w:rPr>
        <w:t xml:space="preserve">LOCATION </w:t>
      </w:r>
      <w:r w:rsidRPr="00AE0394">
        <w:rPr>
          <w:b/>
          <w:bCs/>
        </w:rPr>
        <w:t xml:space="preserve"> SERVICE</w:t>
      </w:r>
      <w:proofErr w:type="gramEnd"/>
      <w:r w:rsidRPr="00AE0394">
        <w:rPr>
          <w:b/>
          <w:bCs/>
        </w:rPr>
        <w:t xml:space="preserve"> PLAN</w:t>
      </w:r>
    </w:p>
    <w:p w:rsidR="007A70FE" w:rsidRPr="00AE0394" w:rsidRDefault="007A70FE" w:rsidP="007A70FE">
      <w:pPr>
        <w:spacing w:line="204" w:lineRule="auto"/>
        <w:jc w:val="center"/>
        <w:rPr>
          <w:b/>
          <w:bCs/>
        </w:rPr>
      </w:pPr>
    </w:p>
    <w:p w:rsidR="007A70FE" w:rsidRPr="00AE0394" w:rsidRDefault="007A70FE" w:rsidP="007A70FE">
      <w:pPr>
        <w:spacing w:line="204" w:lineRule="auto"/>
      </w:pPr>
    </w:p>
    <w:p w:rsidR="007A70FE" w:rsidRPr="007A70FE" w:rsidRDefault="007A70FE" w:rsidP="007A70FE">
      <w:pPr>
        <w:spacing w:line="204" w:lineRule="auto"/>
        <w:rPr>
          <w:sz w:val="20"/>
          <w:szCs w:val="20"/>
          <w:u w:val="single"/>
        </w:rPr>
      </w:pPr>
      <w:r w:rsidRPr="00AE0394">
        <w:rPr>
          <w:sz w:val="20"/>
          <w:szCs w:val="20"/>
        </w:rPr>
        <w:t>Child’s Name: _</w:t>
      </w:r>
      <w:proofErr w:type="spellStart"/>
      <w:r w:rsidRPr="007A70FE">
        <w:rPr>
          <w:sz w:val="20"/>
          <w:szCs w:val="20"/>
          <w:u w:val="single"/>
        </w:rPr>
        <w:t>Regino</w:t>
      </w:r>
      <w:proofErr w:type="spellEnd"/>
      <w:r w:rsidRPr="007A70FE">
        <w:rPr>
          <w:sz w:val="20"/>
          <w:szCs w:val="20"/>
          <w:u w:val="single"/>
        </w:rPr>
        <w:t xml:space="preserve"> Cervantes</w:t>
      </w:r>
      <w:r>
        <w:rPr>
          <w:sz w:val="20"/>
          <w:szCs w:val="20"/>
        </w:rPr>
        <w:t xml:space="preserve"> </w:t>
      </w:r>
      <w:r w:rsidRPr="00AE03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0394">
        <w:rPr>
          <w:sz w:val="20"/>
          <w:szCs w:val="20"/>
        </w:rPr>
        <w:t>CC: _</w:t>
      </w:r>
      <w:r w:rsidRPr="007A70FE">
        <w:rPr>
          <w:sz w:val="20"/>
          <w:szCs w:val="20"/>
          <w:u w:val="single"/>
        </w:rPr>
        <w:t>WC4</w:t>
      </w:r>
      <w:r>
        <w:rPr>
          <w:sz w:val="20"/>
          <w:szCs w:val="20"/>
        </w:rPr>
        <w:t>____</w:t>
      </w:r>
      <w:r w:rsidRPr="00AE0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>Review</w:t>
      </w:r>
      <w:r>
        <w:rPr>
          <w:b/>
          <w:bCs/>
          <w:sz w:val="20"/>
          <w:szCs w:val="20"/>
        </w:rPr>
        <w:t xml:space="preserve">: </w:t>
      </w:r>
      <w:r w:rsidRPr="00AE0394">
        <w:rPr>
          <w:b/>
          <w:bCs/>
          <w:sz w:val="20"/>
          <w:szCs w:val="20"/>
        </w:rPr>
        <w:t xml:space="preserve"> </w:t>
      </w:r>
      <w:r w:rsidRPr="007A70FE">
        <w:rPr>
          <w:bCs/>
          <w:sz w:val="20"/>
          <w:szCs w:val="20"/>
          <w:u w:val="single"/>
        </w:rPr>
        <w:t>monthly</w:t>
      </w:r>
    </w:p>
    <w:p w:rsidR="007A70FE" w:rsidRPr="00AE0394" w:rsidRDefault="007A70FE" w:rsidP="007A70FE">
      <w:pPr>
        <w:spacing w:line="204" w:lineRule="auto"/>
        <w:rPr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  <w:r w:rsidRPr="00AE0394">
        <w:rPr>
          <w:b/>
          <w:bCs/>
          <w:sz w:val="20"/>
          <w:szCs w:val="20"/>
        </w:rPr>
        <w:t>Anticipated Length of Absence:</w:t>
      </w:r>
      <w:r w:rsidRPr="00AE0394">
        <w:rPr>
          <w:b/>
          <w:bCs/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ab/>
        <w:t xml:space="preserve">         </w:t>
      </w:r>
    </w:p>
    <w:p w:rsidR="007A70FE" w:rsidRPr="00AE0394" w:rsidRDefault="007A70FE" w:rsidP="007A70FE">
      <w:pPr>
        <w:spacing w:line="204" w:lineRule="auto"/>
        <w:rPr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  <w:r w:rsidRPr="007A70FE">
        <w:rPr>
          <w:b/>
          <w:sz w:val="20"/>
          <w:szCs w:val="20"/>
        </w:rPr>
        <w:t>Starting</w:t>
      </w:r>
      <w:r>
        <w:rPr>
          <w:sz w:val="20"/>
          <w:szCs w:val="20"/>
        </w:rPr>
        <w:t xml:space="preserve">: </w:t>
      </w:r>
      <w:proofErr w:type="gramStart"/>
      <w:r w:rsidRPr="00C55090">
        <w:rPr>
          <w:sz w:val="22"/>
          <w:szCs w:val="22"/>
          <w:u w:val="single"/>
        </w:rPr>
        <w:t xml:space="preserve">October  </w:t>
      </w:r>
      <w:r>
        <w:rPr>
          <w:sz w:val="22"/>
          <w:szCs w:val="22"/>
          <w:u w:val="single"/>
        </w:rPr>
        <w:t>27</w:t>
      </w:r>
      <w:proofErr w:type="gramEnd"/>
      <w:r>
        <w:rPr>
          <w:sz w:val="22"/>
          <w:szCs w:val="22"/>
          <w:u w:val="single"/>
        </w:rPr>
        <w:t xml:space="preserve">, </w:t>
      </w:r>
      <w:r w:rsidRPr="00C55090">
        <w:rPr>
          <w:sz w:val="22"/>
          <w:szCs w:val="22"/>
          <w:u w:val="single"/>
        </w:rPr>
        <w:t>, 20ll</w:t>
      </w:r>
      <w:r w:rsidRPr="00C55090">
        <w:rPr>
          <w:sz w:val="22"/>
          <w:szCs w:val="22"/>
        </w:rPr>
        <w:t>__</w:t>
      </w:r>
      <w:r w:rsidRPr="00F92470">
        <w:rPr>
          <w:bCs/>
          <w:sz w:val="20"/>
          <w:szCs w:val="20"/>
        </w:rPr>
        <w:t>to</w:t>
      </w:r>
      <w:r w:rsidRPr="00AE039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be  reviewed monthly until l home location can be used again.</w:t>
      </w:r>
    </w:p>
    <w:p w:rsidR="007A70FE" w:rsidRDefault="007A70FE" w:rsidP="007A70FE">
      <w:pPr>
        <w:spacing w:line="204" w:lineRule="auto"/>
        <w:rPr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sz w:val="20"/>
          <w:szCs w:val="20"/>
        </w:rPr>
      </w:pPr>
      <w:r w:rsidRPr="007A70FE">
        <w:rPr>
          <w:b/>
          <w:sz w:val="20"/>
          <w:szCs w:val="20"/>
        </w:rPr>
        <w:t>Altered Location:</w:t>
      </w:r>
      <w:r>
        <w:rPr>
          <w:sz w:val="20"/>
          <w:szCs w:val="20"/>
        </w:rPr>
        <w:t xml:space="preserve"> Whitewater Public Library</w:t>
      </w:r>
    </w:p>
    <w:p w:rsidR="007A70FE" w:rsidRPr="00AE0394" w:rsidRDefault="007A70FE" w:rsidP="007A70FE">
      <w:pPr>
        <w:spacing w:line="204" w:lineRule="auto"/>
        <w:rPr>
          <w:sz w:val="20"/>
          <w:szCs w:val="20"/>
        </w:rPr>
      </w:pPr>
    </w:p>
    <w:p w:rsidR="007A70FE" w:rsidRDefault="007A70FE" w:rsidP="007A70FE">
      <w:pPr>
        <w:spacing w:line="204" w:lineRule="auto"/>
        <w:rPr>
          <w:b/>
          <w:bCs/>
          <w:sz w:val="20"/>
          <w:szCs w:val="20"/>
        </w:rPr>
      </w:pPr>
      <w:r w:rsidRPr="00AE0394">
        <w:rPr>
          <w:b/>
          <w:bCs/>
          <w:sz w:val="20"/>
          <w:szCs w:val="20"/>
        </w:rPr>
        <w:t xml:space="preserve">Reason for </w:t>
      </w:r>
      <w:r>
        <w:rPr>
          <w:b/>
          <w:bCs/>
          <w:sz w:val="20"/>
          <w:szCs w:val="20"/>
        </w:rPr>
        <w:t>altered location: Family is experiencing need to address issues on condition of home. Family Advocate will discuss these concerns</w:t>
      </w:r>
      <w:r w:rsidR="00F92470">
        <w:rPr>
          <w:b/>
          <w:bCs/>
          <w:sz w:val="20"/>
          <w:szCs w:val="20"/>
        </w:rPr>
        <w:t xml:space="preserve"> with family </w:t>
      </w:r>
      <w:r>
        <w:rPr>
          <w:b/>
          <w:bCs/>
          <w:sz w:val="20"/>
          <w:szCs w:val="20"/>
        </w:rPr>
        <w:t>a</w:t>
      </w:r>
      <w:r w:rsidR="00F92470">
        <w:rPr>
          <w:b/>
          <w:bCs/>
          <w:sz w:val="20"/>
          <w:szCs w:val="20"/>
        </w:rPr>
        <w:t xml:space="preserve">t least monthly and determine with </w:t>
      </w:r>
      <w:proofErr w:type="spellStart"/>
      <w:r w:rsidR="00F92470">
        <w:rPr>
          <w:b/>
          <w:bCs/>
          <w:sz w:val="20"/>
          <w:szCs w:val="20"/>
        </w:rPr>
        <w:t>fgamily</w:t>
      </w:r>
      <w:proofErr w:type="spellEnd"/>
      <w:r>
        <w:rPr>
          <w:b/>
          <w:bCs/>
          <w:sz w:val="20"/>
          <w:szCs w:val="20"/>
        </w:rPr>
        <w:t xml:space="preserve"> when visits will begin to be held in the home again. </w:t>
      </w:r>
    </w:p>
    <w:p w:rsidR="007A70FE" w:rsidRDefault="007A70FE" w:rsidP="007A70FE">
      <w:pPr>
        <w:pStyle w:val="ListParagraph"/>
        <w:numPr>
          <w:ilvl w:val="0"/>
          <w:numId w:val="1"/>
        </w:numPr>
        <w:spacing w:line="204" w:lineRule="auto"/>
        <w:rPr>
          <w:b/>
          <w:bCs/>
          <w:sz w:val="20"/>
          <w:szCs w:val="20"/>
        </w:rPr>
      </w:pPr>
      <w:r w:rsidRPr="007A70FE">
        <w:rPr>
          <w:b/>
          <w:bCs/>
          <w:sz w:val="20"/>
          <w:szCs w:val="20"/>
        </w:rPr>
        <w:t>The Family Advocate will provide support to family to address home conditions as able and as family desires</w:t>
      </w:r>
    </w:p>
    <w:p w:rsidR="007A70FE" w:rsidRPr="007A70FE" w:rsidRDefault="007A70FE" w:rsidP="007A70FE">
      <w:pPr>
        <w:pStyle w:val="ListParagraph"/>
        <w:numPr>
          <w:ilvl w:val="0"/>
          <w:numId w:val="1"/>
        </w:numPr>
        <w:spacing w:line="20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Family Advocate will support the family in overcoming barriers that would affect family’s ability to meet at the </w:t>
      </w:r>
      <w:proofErr w:type="gramStart"/>
      <w:r>
        <w:rPr>
          <w:b/>
          <w:bCs/>
          <w:sz w:val="20"/>
          <w:szCs w:val="20"/>
        </w:rPr>
        <w:t>alternat</w:t>
      </w:r>
      <w:r w:rsidR="00F92470">
        <w:rPr>
          <w:b/>
          <w:bCs/>
          <w:sz w:val="20"/>
          <w:szCs w:val="20"/>
        </w:rPr>
        <w:t xml:space="preserve">e </w:t>
      </w:r>
      <w:r>
        <w:rPr>
          <w:b/>
          <w:bCs/>
          <w:sz w:val="20"/>
          <w:szCs w:val="20"/>
        </w:rPr>
        <w:t xml:space="preserve"> location</w:t>
      </w:r>
      <w:proofErr w:type="gramEnd"/>
      <w:r w:rsidR="00F92470">
        <w:rPr>
          <w:b/>
          <w:bCs/>
          <w:sz w:val="20"/>
          <w:szCs w:val="20"/>
        </w:rPr>
        <w:t xml:space="preserve"> weekly.</w:t>
      </w:r>
    </w:p>
    <w:p w:rsidR="007A70FE" w:rsidRDefault="007A70FE" w:rsidP="007A70FE">
      <w:pPr>
        <w:spacing w:line="204" w:lineRule="auto"/>
        <w:rPr>
          <w:b/>
          <w:bCs/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  <w:r w:rsidRPr="00AE0394">
        <w:rPr>
          <w:b/>
          <w:bCs/>
          <w:sz w:val="20"/>
          <w:szCs w:val="20"/>
        </w:rPr>
        <w:t xml:space="preserve">Head Start/Early Head Start Performance standards will not allow us to hold a spot with no attendance for more than 30 days. Because it takes some time to complete the enrollment process, ERSEA staff begins the process as soon as they know a child is absent four or more consecutive days. </w:t>
      </w:r>
      <w:r w:rsidR="00F92470" w:rsidRPr="00AE0394">
        <w:rPr>
          <w:b/>
          <w:bCs/>
          <w:sz w:val="20"/>
          <w:szCs w:val="20"/>
        </w:rPr>
        <w:t>Therefore</w:t>
      </w:r>
      <w:r w:rsidRPr="00AE0394">
        <w:rPr>
          <w:b/>
          <w:bCs/>
          <w:sz w:val="20"/>
          <w:szCs w:val="20"/>
        </w:rPr>
        <w:t>, it is very important for parents/guardians to follow through with this plan to ensure their enrollment slot is not given away.</w:t>
      </w: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sz w:val="20"/>
          <w:szCs w:val="20"/>
        </w:rPr>
      </w:pP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  <w:r w:rsidRPr="00AE0394">
        <w:rPr>
          <w:b/>
          <w:bCs/>
          <w:sz w:val="20"/>
          <w:szCs w:val="20"/>
        </w:rPr>
        <w:t>All team members should sign. Signature implies understanding of and a commitment to carrying out this plan.</w:t>
      </w: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  <w:r w:rsidRPr="00AE0394">
        <w:rPr>
          <w:b/>
          <w:bCs/>
          <w:sz w:val="20"/>
          <w:szCs w:val="20"/>
        </w:rPr>
        <w:t>As a parent or guardian, I understand that failure to follow through on this plan could result in my child/</w:t>
      </w:r>
      <w:proofErr w:type="spellStart"/>
      <w:r w:rsidRPr="00AE0394">
        <w:rPr>
          <w:b/>
          <w:bCs/>
          <w:sz w:val="20"/>
          <w:szCs w:val="20"/>
        </w:rPr>
        <w:t>ren</w:t>
      </w:r>
      <w:proofErr w:type="spellEnd"/>
      <w:r w:rsidRPr="00AE0394">
        <w:rPr>
          <w:b/>
          <w:bCs/>
          <w:sz w:val="20"/>
          <w:szCs w:val="20"/>
        </w:rPr>
        <w:t xml:space="preserve"> having to leave the program and be placed back on a wait list.</w:t>
      </w:r>
    </w:p>
    <w:p w:rsidR="007A70FE" w:rsidRPr="00AE0394" w:rsidRDefault="007A70FE" w:rsidP="007A70FE">
      <w:pPr>
        <w:spacing w:line="204" w:lineRule="auto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354"/>
        <w:gridCol w:w="4565"/>
      </w:tblGrid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top w:val="single" w:sz="4" w:space="0" w:color="auto"/>
            </w:tcBorders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  <w:r w:rsidRPr="00AE0394">
              <w:rPr>
                <w:sz w:val="20"/>
                <w:szCs w:val="20"/>
              </w:rPr>
              <w:t>Parent/Guardian Signature                                    Date</w:t>
            </w: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F92470" w:rsidRPr="00AE0394" w:rsidRDefault="00F92470" w:rsidP="00F92470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EHS Team Leader: Si</w:t>
            </w:r>
            <w:r w:rsidR="007A70FE" w:rsidRPr="00AE0394">
              <w:rPr>
                <w:sz w:val="20"/>
                <w:szCs w:val="20"/>
              </w:rPr>
              <w:t xml:space="preserve">gnature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E0394">
              <w:rPr>
                <w:sz w:val="20"/>
                <w:szCs w:val="20"/>
              </w:rPr>
              <w:t>Date</w:t>
            </w:r>
          </w:p>
          <w:p w:rsidR="007A70FE" w:rsidRPr="00AE0394" w:rsidRDefault="00F92470" w:rsidP="00F92470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7A70FE" w:rsidRPr="00AE0394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top w:val="single" w:sz="4" w:space="0" w:color="auto"/>
            </w:tcBorders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  <w:r w:rsidRPr="00AE0394">
              <w:rPr>
                <w:sz w:val="20"/>
                <w:szCs w:val="20"/>
              </w:rPr>
              <w:t>Parent/Guardian  Signature                                   Date</w:t>
            </w: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  <w:r w:rsidRPr="00AE0394">
              <w:rPr>
                <w:sz w:val="20"/>
                <w:szCs w:val="20"/>
              </w:rPr>
              <w:t>Regional Site Team Leader                               Date</w:t>
            </w:r>
          </w:p>
        </w:tc>
      </w:tr>
    </w:tbl>
    <w:p w:rsidR="007A70FE" w:rsidRPr="00AE0394" w:rsidRDefault="007A70FE" w:rsidP="007A70FE">
      <w:pPr>
        <w:spacing w:line="204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355"/>
        <w:gridCol w:w="4576"/>
      </w:tblGrid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top w:val="single" w:sz="4" w:space="0" w:color="auto"/>
            </w:tcBorders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  <w:r w:rsidRPr="00AE0394">
              <w:rPr>
                <w:sz w:val="20"/>
                <w:szCs w:val="20"/>
              </w:rPr>
              <w:t>Team Member Signature                                       Date</w:t>
            </w: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  <w:r w:rsidRPr="00AE0394">
              <w:rPr>
                <w:sz w:val="20"/>
                <w:szCs w:val="20"/>
              </w:rPr>
              <w:t>Team Member Signature                                    Date</w:t>
            </w:r>
          </w:p>
        </w:tc>
      </w:tr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bottom"/>
          </w:tcPr>
          <w:p w:rsidR="007A70FE" w:rsidRPr="00AE0394" w:rsidRDefault="007A70FE" w:rsidP="00641740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A70FE" w:rsidRPr="00AE0394" w:rsidTr="00641740">
        <w:trPr>
          <w:trHeight w:hRule="exact" w:val="389"/>
        </w:trPr>
        <w:tc>
          <w:tcPr>
            <w:tcW w:w="4788" w:type="dxa"/>
            <w:tcBorders>
              <w:top w:val="single" w:sz="4" w:space="0" w:color="auto"/>
            </w:tcBorders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  <w:r w:rsidRPr="00AE0394">
              <w:rPr>
                <w:sz w:val="20"/>
                <w:szCs w:val="20"/>
              </w:rPr>
              <w:t>Team Member Signature                                       Date</w:t>
            </w:r>
          </w:p>
        </w:tc>
        <w:tc>
          <w:tcPr>
            <w:tcW w:w="360" w:type="dxa"/>
            <w:vAlign w:val="bottom"/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7A70FE" w:rsidRPr="00AE0394" w:rsidRDefault="007A70FE" w:rsidP="00641740">
            <w:pPr>
              <w:spacing w:line="204" w:lineRule="auto"/>
              <w:rPr>
                <w:sz w:val="20"/>
                <w:szCs w:val="20"/>
              </w:rPr>
            </w:pPr>
            <w:r w:rsidRPr="00AE0394">
              <w:rPr>
                <w:sz w:val="20"/>
                <w:szCs w:val="20"/>
              </w:rPr>
              <w:t>Team Member Signature                                    Date</w:t>
            </w:r>
          </w:p>
        </w:tc>
      </w:tr>
    </w:tbl>
    <w:p w:rsidR="008A2646" w:rsidRPr="007A70FE" w:rsidRDefault="007A70FE" w:rsidP="007A70FE">
      <w:r w:rsidRPr="00AE0394">
        <w:rPr>
          <w:b/>
          <w:bCs/>
          <w:sz w:val="20"/>
          <w:szCs w:val="20"/>
        </w:rPr>
        <w:t>CC: parent, teacher file and FRW/FA file</w:t>
      </w:r>
      <w:r w:rsidRPr="00AE0394">
        <w:rPr>
          <w:b/>
          <w:bCs/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ab/>
      </w:r>
      <w:r w:rsidRPr="00AE0394">
        <w:rPr>
          <w:b/>
          <w:bCs/>
          <w:sz w:val="20"/>
          <w:szCs w:val="20"/>
        </w:rPr>
        <w:tab/>
      </w:r>
    </w:p>
    <w:sectPr w:rsidR="008A2646" w:rsidRPr="007A70FE" w:rsidSect="008A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3525"/>
    <w:multiLevelType w:val="hybridMultilevel"/>
    <w:tmpl w:val="20F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A70FE"/>
    <w:rsid w:val="00340FE6"/>
    <w:rsid w:val="007A70FE"/>
    <w:rsid w:val="008A2646"/>
    <w:rsid w:val="009D65B2"/>
    <w:rsid w:val="00B014F7"/>
    <w:rsid w:val="00F9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2081</Characters>
  <Application>Microsoft Office Word</Application>
  <DocSecurity>0</DocSecurity>
  <Lines>17</Lines>
  <Paragraphs>4</Paragraphs>
  <ScaleCrop>false</ScaleCrop>
  <Company>CFS Headstart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dcterms:created xsi:type="dcterms:W3CDTF">2011-10-19T19:51:00Z</dcterms:created>
  <dcterms:modified xsi:type="dcterms:W3CDTF">2011-10-19T20:05:00Z</dcterms:modified>
</cp:coreProperties>
</file>